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D19" w14:textId="2C1FB786" w:rsidR="000C1CDD" w:rsidRPr="00EC629E" w:rsidRDefault="000C1CDD" w:rsidP="000C1CDD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Uwagi</w:t>
      </w:r>
      <w:r w:rsidR="005142A5">
        <w:rPr>
          <w:rFonts w:cs="Calibri"/>
          <w:color w:val="FF0000"/>
          <w:sz w:val="24"/>
          <w:szCs w:val="24"/>
        </w:rPr>
        <w:t xml:space="preserve"> </w:t>
      </w:r>
      <w:r w:rsidR="005142A5" w:rsidRPr="005142A5">
        <w:rPr>
          <w:rFonts w:cs="Calibri"/>
          <w:color w:val="FF0000"/>
          <w:sz w:val="24"/>
          <w:szCs w:val="24"/>
        </w:rPr>
        <w:t>do wzoru umowy</w:t>
      </w:r>
      <w:r w:rsidR="005142A5">
        <w:rPr>
          <w:rFonts w:cs="Calibri"/>
          <w:color w:val="FF0000"/>
          <w:sz w:val="24"/>
          <w:szCs w:val="24"/>
        </w:rPr>
        <w:t xml:space="preserve"> na zakup i sukcesywną dostawę </w:t>
      </w:r>
      <w:r w:rsidR="005142A5" w:rsidRPr="005142A5">
        <w:rPr>
          <w:rFonts w:cs="Calibri"/>
          <w:color w:val="FF0000"/>
          <w:sz w:val="24"/>
          <w:szCs w:val="24"/>
        </w:rPr>
        <w:t>artykułów żywnościowych</w:t>
      </w:r>
      <w:r w:rsidRPr="00EC629E">
        <w:rPr>
          <w:rFonts w:cs="Calibri"/>
          <w:color w:val="FF0000"/>
          <w:sz w:val="24"/>
          <w:szCs w:val="24"/>
        </w:rPr>
        <w:t>:</w:t>
      </w:r>
    </w:p>
    <w:p w14:paraId="1E2F59FB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199BBA1E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0C0860D4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</w:t>
      </w:r>
      <w:r w:rsidRPr="00EC629E">
        <w:rPr>
          <w:rFonts w:cs="Calibri"/>
          <w:i/>
          <w:iCs/>
          <w:color w:val="FF0000"/>
          <w:sz w:val="24"/>
          <w:szCs w:val="24"/>
        </w:rPr>
        <w:t>(nazwa jednostki)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25A69240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720102">
        <w:rPr>
          <w:rFonts w:cs="Calibri"/>
          <w:sz w:val="24"/>
          <w:szCs w:val="24"/>
        </w:rPr>
        <w:t>7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2782756B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………………………………………………………..</w:t>
      </w:r>
      <w:r>
        <w:rPr>
          <w:rFonts w:cs="Calibri"/>
          <w:sz w:val="24"/>
          <w:szCs w:val="24"/>
        </w:rPr>
        <w:t xml:space="preserve"> </w:t>
      </w:r>
      <w:r w:rsidRPr="000743B0">
        <w:rPr>
          <w:rFonts w:cs="Calibri"/>
          <w:i/>
          <w:color w:val="FF0000"/>
          <w:sz w:val="24"/>
          <w:szCs w:val="24"/>
        </w:rPr>
        <w:t>(nazwa jednostki)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57DFF95F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77777777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5A1CBA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………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3D8E434F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15B8F87B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404E7E34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Nazwa jednostki organizacyjnej </w:t>
      </w:r>
    </w:p>
    <w:p w14:paraId="1E4C6F87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jednostki organizacyjnej</w:t>
      </w:r>
    </w:p>
    <w:p w14:paraId="755F5153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44-xxx Rybnik </w:t>
      </w:r>
    </w:p>
    <w:p w14:paraId="64BFE1B3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 jednostki organizacyjnej 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77777777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  <w:r>
        <w:rPr>
          <w:rFonts w:cs="Calibri"/>
          <w:color w:val="EE0000"/>
          <w:sz w:val="24"/>
          <w:szCs w:val="24"/>
        </w:rPr>
        <w:t>(</w:t>
      </w:r>
      <w:r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0630C1B3" w14:textId="77777777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7777777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56E435D0" w14:textId="77777777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71F3BB32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>od 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>
        <w:rPr>
          <w:rFonts w:eastAsia="Times New Roman" w:cs="Calibri"/>
          <w:sz w:val="24"/>
          <w:szCs w:val="24"/>
          <w:lang w:eastAsia="ar-SA"/>
        </w:rPr>
        <w:t>……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1BB55730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Pr="00EC629E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303F8D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66A994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………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2FA9A7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C812F27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612414" w:rsidRPr="002D06F8">
        <w:rPr>
          <w:rFonts w:eastAsia="Times New Roman" w:cs="Calibri"/>
          <w:sz w:val="24"/>
          <w:szCs w:val="24"/>
          <w:lang w:eastAsia="ar-SA"/>
        </w:rPr>
        <w:t>………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CD7D" w14:textId="77777777" w:rsidR="00F727A9" w:rsidRDefault="00F727A9" w:rsidP="00A4326B">
      <w:pPr>
        <w:spacing w:after="0" w:line="240" w:lineRule="auto"/>
      </w:pPr>
      <w:r>
        <w:separator/>
      </w:r>
    </w:p>
  </w:endnote>
  <w:endnote w:type="continuationSeparator" w:id="0">
    <w:p w14:paraId="71918E8D" w14:textId="77777777" w:rsidR="00F727A9" w:rsidRDefault="00F727A9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361A252D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720102">
          <w:rPr>
            <w:rFonts w:asciiTheme="minorHAnsi" w:hAnsiTheme="minorHAnsi"/>
            <w:sz w:val="16"/>
            <w:szCs w:val="16"/>
          </w:rPr>
          <w:t>5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D0A0" w14:textId="77777777" w:rsidR="00F727A9" w:rsidRDefault="00F727A9" w:rsidP="00A4326B">
      <w:pPr>
        <w:spacing w:after="0" w:line="240" w:lineRule="auto"/>
      </w:pPr>
      <w:r>
        <w:separator/>
      </w:r>
    </w:p>
  </w:footnote>
  <w:footnote w:type="continuationSeparator" w:id="0">
    <w:p w14:paraId="01C8F2BE" w14:textId="77777777" w:rsidR="00F727A9" w:rsidRDefault="00F727A9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206632">
    <w:abstractNumId w:val="14"/>
  </w:num>
  <w:num w:numId="2" w16cid:durableId="1202476140">
    <w:abstractNumId w:val="19"/>
  </w:num>
  <w:num w:numId="3" w16cid:durableId="717167102">
    <w:abstractNumId w:val="3"/>
  </w:num>
  <w:num w:numId="4" w16cid:durableId="777720116">
    <w:abstractNumId w:val="2"/>
  </w:num>
  <w:num w:numId="5" w16cid:durableId="1119644015">
    <w:abstractNumId w:val="23"/>
  </w:num>
  <w:num w:numId="6" w16cid:durableId="382288611">
    <w:abstractNumId w:val="18"/>
  </w:num>
  <w:num w:numId="7" w16cid:durableId="308244703">
    <w:abstractNumId w:val="9"/>
  </w:num>
  <w:num w:numId="8" w16cid:durableId="1619098555">
    <w:abstractNumId w:val="7"/>
  </w:num>
  <w:num w:numId="9" w16cid:durableId="930547745">
    <w:abstractNumId w:val="1"/>
  </w:num>
  <w:num w:numId="10" w16cid:durableId="231046713">
    <w:abstractNumId w:val="17"/>
  </w:num>
  <w:num w:numId="11" w16cid:durableId="1527597365">
    <w:abstractNumId w:val="21"/>
  </w:num>
  <w:num w:numId="12" w16cid:durableId="482433278">
    <w:abstractNumId w:val="20"/>
  </w:num>
  <w:num w:numId="13" w16cid:durableId="1938446274">
    <w:abstractNumId w:val="22"/>
  </w:num>
  <w:num w:numId="14" w16cid:durableId="1324703027">
    <w:abstractNumId w:val="12"/>
  </w:num>
  <w:num w:numId="15" w16cid:durableId="2020737290">
    <w:abstractNumId w:val="11"/>
  </w:num>
  <w:num w:numId="16" w16cid:durableId="162823762">
    <w:abstractNumId w:val="5"/>
  </w:num>
  <w:num w:numId="17" w16cid:durableId="2869299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8890667">
    <w:abstractNumId w:val="13"/>
  </w:num>
  <w:num w:numId="19" w16cid:durableId="673141939">
    <w:abstractNumId w:val="15"/>
  </w:num>
  <w:num w:numId="20" w16cid:durableId="75597693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7662497">
    <w:abstractNumId w:val="8"/>
  </w:num>
  <w:num w:numId="22" w16cid:durableId="1802069583">
    <w:abstractNumId w:val="4"/>
  </w:num>
  <w:num w:numId="23" w16cid:durableId="335377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093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0102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12BC7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7E47-C1F3-4B02-BE86-44A78039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2401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Joanna Kuczera</cp:lastModifiedBy>
  <cp:revision>88</cp:revision>
  <cp:lastPrinted>2022-09-02T06:33:00Z</cp:lastPrinted>
  <dcterms:created xsi:type="dcterms:W3CDTF">2022-09-02T05:42:00Z</dcterms:created>
  <dcterms:modified xsi:type="dcterms:W3CDTF">2025-12-29T13:16:00Z</dcterms:modified>
</cp:coreProperties>
</file>